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1360" w:rsidRDefault="00F21360" w:rsidP="00F21360">
      <w:pPr>
        <w:jc w:val="center"/>
        <w:rPr>
          <w:rFonts w:ascii="Times New Roman" w:eastAsia="Calibri" w:hAnsi="Times New Roman"/>
          <w:sz w:val="36"/>
          <w:szCs w:val="36"/>
          <w:u w:val="single"/>
        </w:rPr>
      </w:pPr>
      <w:r>
        <w:rPr>
          <w:rFonts w:ascii="Times New Roman" w:eastAsia="Calibri" w:hAnsi="Times New Roman"/>
          <w:sz w:val="36"/>
          <w:szCs w:val="36"/>
          <w:u w:val="single"/>
        </w:rPr>
        <w:t>ESTIMATION OF BUSINESS EXPENSES</w:t>
      </w:r>
    </w:p>
    <w:p w:rsidR="00F21360" w:rsidRDefault="00F21360" w:rsidP="00F21360">
      <w:pPr>
        <w:jc w:val="both"/>
        <w:rPr>
          <w:rFonts w:ascii="Times New Roman" w:eastAsia="Calibri" w:hAnsi="Times New Roman"/>
          <w:sz w:val="36"/>
          <w:szCs w:val="36"/>
          <w:u w:val="single"/>
        </w:rPr>
      </w:pPr>
      <w:r>
        <w:rPr>
          <w:rFonts w:ascii="Times New Roman" w:eastAsia="Calibri" w:hAnsi="Times New Roman"/>
          <w:sz w:val="36"/>
          <w:szCs w:val="36"/>
          <w:u w:val="single"/>
        </w:rPr>
        <w:t xml:space="preserve"> </w:t>
      </w:r>
    </w:p>
    <w:p w:rsidR="00F21360" w:rsidRDefault="00F21360" w:rsidP="00F21360">
      <w:pPr>
        <w:jc w:val="both"/>
        <w:rPr>
          <w:rFonts w:ascii="Cambria" w:eastAsia="Calibri" w:hAnsi="Cambria"/>
          <w:sz w:val="28"/>
          <w:szCs w:val="28"/>
        </w:rPr>
      </w:pPr>
      <w:r>
        <w:rPr>
          <w:rFonts w:ascii="Cambria" w:eastAsia="Calibri" w:hAnsi="Cambria"/>
          <w:sz w:val="28"/>
          <w:szCs w:val="28"/>
        </w:rPr>
        <w:t>INTRODUCTION:</w:t>
      </w:r>
    </w:p>
    <w:p w:rsidR="00F21360" w:rsidRDefault="00F21360" w:rsidP="00F21360">
      <w:pPr>
        <w:jc w:val="both"/>
        <w:rPr>
          <w:rFonts w:ascii="Cambria" w:eastAsia="Calibri" w:hAnsi="Cambria"/>
          <w:sz w:val="28"/>
          <w:szCs w:val="28"/>
        </w:rPr>
      </w:pPr>
      <w:r>
        <w:rPr>
          <w:rFonts w:ascii="Cambria" w:eastAsia="Calibri" w:hAnsi="Cambria"/>
          <w:sz w:val="28"/>
          <w:szCs w:val="28"/>
        </w:rPr>
        <w:t xml:space="preserve">                    Estimating business expenses is a crucial aspect of financial planning and budgeting for any organization. It involves projecting and quantifying the costs associated with running a business. This process helps businesses manage their finances, make informed decisions, and set realistic financial goals. To estimate business expenses effectively, you need to consider various categories, including operating expenses, employee salaries, overhead costs, marketing expenditures, and more. Accurate expense estimation is essential for creating a realistic budget and ensuring that the business remains financially viable and sustainable.</w:t>
      </w:r>
    </w:p>
    <w:p w:rsidR="00F21360" w:rsidRDefault="00F21360" w:rsidP="00F21360">
      <w:pPr>
        <w:jc w:val="both"/>
        <w:rPr>
          <w:rFonts w:ascii="Cambria" w:eastAsia="Calibri" w:hAnsi="Cambria"/>
          <w:sz w:val="28"/>
          <w:szCs w:val="28"/>
        </w:rPr>
      </w:pPr>
      <w:r>
        <w:rPr>
          <w:rFonts w:ascii="Cambria" w:eastAsia="Calibri" w:hAnsi="Cambria"/>
          <w:sz w:val="28"/>
          <w:szCs w:val="28"/>
        </w:rPr>
        <w:t xml:space="preserve"> </w:t>
      </w:r>
    </w:p>
    <w:p w:rsidR="00F21360" w:rsidRDefault="00F21360" w:rsidP="00F21360">
      <w:pPr>
        <w:jc w:val="both"/>
        <w:rPr>
          <w:rFonts w:ascii="Cambria" w:eastAsia="Calibri" w:hAnsi="Cambria"/>
          <w:sz w:val="28"/>
          <w:szCs w:val="28"/>
        </w:rPr>
      </w:pPr>
      <w:r>
        <w:rPr>
          <w:rFonts w:ascii="Cambria" w:eastAsia="Calibri" w:hAnsi="Cambria"/>
          <w:sz w:val="28"/>
          <w:szCs w:val="28"/>
        </w:rPr>
        <w:t>PROBLEM DEFINITION &amp; DESIGN THINKING:</w:t>
      </w:r>
    </w:p>
    <w:p w:rsidR="00F21360" w:rsidRDefault="00F21360" w:rsidP="00F21360">
      <w:pPr>
        <w:jc w:val="both"/>
        <w:rPr>
          <w:rFonts w:cs="Calibri"/>
          <w:sz w:val="28"/>
          <w:szCs w:val="28"/>
        </w:rPr>
      </w:pPr>
      <w:r>
        <w:rPr>
          <w:rFonts w:ascii="Cambria" w:eastAsia="Calibri" w:hAnsi="Cambria"/>
          <w:sz w:val="28"/>
          <w:szCs w:val="28"/>
        </w:rPr>
        <w:t xml:space="preserve">                    </w:t>
      </w:r>
      <w:r>
        <w:rPr>
          <w:rFonts w:cs="Calibri"/>
          <w:sz w:val="28"/>
          <w:szCs w:val="28"/>
        </w:rPr>
        <w:t>Empathy map</w:t>
      </w:r>
    </w:p>
    <w:p w:rsidR="00F21360" w:rsidRDefault="00F21360" w:rsidP="00F21360">
      <w:pPr>
        <w:jc w:val="both"/>
        <w:rPr>
          <w:rFonts w:cs="Calibri"/>
          <w:sz w:val="28"/>
          <w:szCs w:val="28"/>
        </w:rPr>
      </w:pPr>
      <w:r>
        <w:rPr>
          <w:rFonts w:cs="Calibri"/>
          <w:sz w:val="28"/>
          <w:szCs w:val="28"/>
        </w:rPr>
        <w:t xml:space="preserve"> </w:t>
      </w:r>
    </w:p>
    <w:p w:rsidR="00F21360" w:rsidRDefault="00F21360" w:rsidP="00F21360">
      <w:pPr>
        <w:tabs>
          <w:tab w:val="left" w:pos="6804"/>
        </w:tabs>
        <w:jc w:val="both"/>
        <w:rPr>
          <w:rFonts w:cs="Calibri"/>
          <w:sz w:val="28"/>
          <w:szCs w:val="28"/>
        </w:rPr>
      </w:pPr>
      <w:r>
        <w:rPr>
          <w:rFonts w:cs="Calibri"/>
          <w:sz w:val="28"/>
          <w:szCs w:val="28"/>
        </w:rPr>
        <w:t xml:space="preserve">                        </w:t>
      </w:r>
      <w:r>
        <w:rPr>
          <w:noProof/>
        </w:rPr>
        <w:drawing>
          <wp:inline distT="0" distB="0" distL="0" distR="0">
            <wp:extent cx="4229393" cy="2595489"/>
            <wp:effectExtent l="19050" t="0" r="0" b="0"/>
            <wp:docPr id="1" name="Picture 1" descr="C:\Users\YUGAM\AppData\Local\Temp\ksohtml38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GAM\AppData\Local\Temp\ksohtml380\wps1.png"/>
                    <pic:cNvPicPr>
                      <a:picLocks noChangeAspect="1" noChangeArrowheads="1"/>
                    </pic:cNvPicPr>
                  </pic:nvPicPr>
                  <pic:blipFill>
                    <a:blip r:embed="rId4"/>
                    <a:srcRect/>
                    <a:stretch>
                      <a:fillRect/>
                    </a:stretch>
                  </pic:blipFill>
                  <pic:spPr bwMode="auto">
                    <a:xfrm>
                      <a:off x="0" y="0"/>
                      <a:ext cx="4231640" cy="2596868"/>
                    </a:xfrm>
                    <a:prstGeom prst="rect">
                      <a:avLst/>
                    </a:prstGeom>
                    <a:noFill/>
                    <a:ln w="9525">
                      <a:noFill/>
                      <a:miter lim="800000"/>
                      <a:headEnd/>
                      <a:tailEnd/>
                    </a:ln>
                  </pic:spPr>
                </pic:pic>
              </a:graphicData>
            </a:graphic>
          </wp:inline>
        </w:drawing>
      </w:r>
    </w:p>
    <w:p w:rsidR="00F21360" w:rsidRDefault="00F21360" w:rsidP="00F21360">
      <w:pPr>
        <w:jc w:val="both"/>
        <w:rPr>
          <w:rFonts w:cs="Calibri"/>
          <w:sz w:val="28"/>
          <w:szCs w:val="28"/>
        </w:rPr>
      </w:pPr>
      <w:r>
        <w:rPr>
          <w:rFonts w:cs="Calibri"/>
          <w:sz w:val="28"/>
          <w:szCs w:val="28"/>
        </w:rPr>
        <w:t xml:space="preserve">        </w:t>
      </w:r>
    </w:p>
    <w:p w:rsidR="00F21360" w:rsidRDefault="00F21360" w:rsidP="00F21360">
      <w:pPr>
        <w:jc w:val="both"/>
        <w:rPr>
          <w:rFonts w:cs="Calibri"/>
          <w:sz w:val="28"/>
          <w:szCs w:val="28"/>
        </w:rPr>
      </w:pPr>
      <w:r>
        <w:rPr>
          <w:rFonts w:cs="Calibri"/>
          <w:sz w:val="28"/>
          <w:szCs w:val="28"/>
        </w:rPr>
        <w:t xml:space="preserve">    </w:t>
      </w:r>
    </w:p>
    <w:p w:rsidR="00F21360" w:rsidRDefault="00F21360" w:rsidP="00F21360">
      <w:pPr>
        <w:jc w:val="both"/>
        <w:rPr>
          <w:rFonts w:cs="Calibri"/>
          <w:sz w:val="32"/>
          <w:szCs w:val="32"/>
        </w:rPr>
      </w:pPr>
      <w:r>
        <w:rPr>
          <w:rFonts w:cs="Calibri"/>
          <w:sz w:val="32"/>
          <w:szCs w:val="32"/>
        </w:rPr>
        <w:t xml:space="preserve">      </w:t>
      </w:r>
    </w:p>
    <w:p w:rsidR="00F21360" w:rsidRDefault="00F21360" w:rsidP="00F21360">
      <w:pPr>
        <w:jc w:val="both"/>
        <w:rPr>
          <w:rFonts w:cs="Calibri"/>
          <w:sz w:val="32"/>
          <w:szCs w:val="32"/>
        </w:rPr>
      </w:pPr>
      <w:r>
        <w:rPr>
          <w:rFonts w:cs="Calibri"/>
          <w:sz w:val="32"/>
          <w:szCs w:val="32"/>
        </w:rPr>
        <w:lastRenderedPageBreak/>
        <w:t xml:space="preserve"> Brainstorm</w:t>
      </w:r>
    </w:p>
    <w:p w:rsidR="00F21360" w:rsidRDefault="00F21360" w:rsidP="00F21360">
      <w:pPr>
        <w:jc w:val="both"/>
        <w:rPr>
          <w:rFonts w:cs="Calibri"/>
          <w:sz w:val="28"/>
          <w:szCs w:val="28"/>
        </w:rPr>
      </w:pPr>
      <w:r>
        <w:rPr>
          <w:rFonts w:cs="Calibri"/>
          <w:sz w:val="28"/>
          <w:szCs w:val="28"/>
        </w:rPr>
        <w:t xml:space="preserve">                         </w:t>
      </w:r>
      <w:r>
        <w:rPr>
          <w:noProof/>
        </w:rPr>
        <w:drawing>
          <wp:inline distT="0" distB="0" distL="0" distR="0">
            <wp:extent cx="5943600" cy="1925955"/>
            <wp:effectExtent l="19050" t="0" r="0" b="0"/>
            <wp:docPr id="2" name="Picture 2" descr="C:\Users\YUGAM\AppData\Local\Temp\ksohtml38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GAM\AppData\Local\Temp\ksohtml380\wps2.png"/>
                    <pic:cNvPicPr>
                      <a:picLocks noChangeAspect="1" noChangeArrowheads="1"/>
                    </pic:cNvPicPr>
                  </pic:nvPicPr>
                  <pic:blipFill>
                    <a:blip r:embed="rId5"/>
                    <a:srcRect/>
                    <a:stretch>
                      <a:fillRect/>
                    </a:stretch>
                  </pic:blipFill>
                  <pic:spPr bwMode="auto">
                    <a:xfrm>
                      <a:off x="0" y="0"/>
                      <a:ext cx="5943600" cy="1925955"/>
                    </a:xfrm>
                    <a:prstGeom prst="rect">
                      <a:avLst/>
                    </a:prstGeom>
                    <a:noFill/>
                    <a:ln w="9525">
                      <a:noFill/>
                      <a:miter lim="800000"/>
                      <a:headEnd/>
                      <a:tailEnd/>
                    </a:ln>
                  </pic:spPr>
                </pic:pic>
              </a:graphicData>
            </a:graphic>
          </wp:inline>
        </w:drawing>
      </w:r>
    </w:p>
    <w:p w:rsidR="00F21360" w:rsidRDefault="00F21360" w:rsidP="00F21360">
      <w:pPr>
        <w:jc w:val="both"/>
        <w:rPr>
          <w:rFonts w:cs="Calibri"/>
          <w:sz w:val="28"/>
          <w:szCs w:val="28"/>
        </w:rPr>
      </w:pPr>
      <w:r>
        <w:rPr>
          <w:rFonts w:cs="Calibri"/>
          <w:sz w:val="28"/>
          <w:szCs w:val="28"/>
        </w:rPr>
        <w:t xml:space="preserve"> </w:t>
      </w:r>
    </w:p>
    <w:p w:rsidR="00F21360" w:rsidRDefault="00F21360" w:rsidP="00F21360">
      <w:pPr>
        <w:jc w:val="both"/>
        <w:rPr>
          <w:rFonts w:cs="Calibri"/>
          <w:sz w:val="28"/>
          <w:szCs w:val="28"/>
        </w:rPr>
      </w:pPr>
      <w:r>
        <w:rPr>
          <w:rFonts w:ascii="Times New Roman" w:eastAsia="Calibri" w:hAnsi="Times New Roman"/>
          <w:sz w:val="32"/>
          <w:szCs w:val="32"/>
        </w:rPr>
        <w:t>RESULT</w:t>
      </w:r>
      <w:r>
        <w:rPr>
          <w:rFonts w:ascii="Times New Roman" w:eastAsia="Calibri" w:hAnsi="Times New Roman"/>
          <w:sz w:val="28"/>
          <w:szCs w:val="28"/>
        </w:rPr>
        <w:t>:</w:t>
      </w:r>
    </w:p>
    <w:p w:rsidR="00F21360" w:rsidRDefault="00F21360" w:rsidP="00F21360">
      <w:pPr>
        <w:jc w:val="both"/>
        <w:rPr>
          <w:rFonts w:cs="Calibri"/>
          <w:sz w:val="28"/>
          <w:szCs w:val="28"/>
        </w:rPr>
      </w:pPr>
      <w:r>
        <w:rPr>
          <w:rFonts w:cs="Calibri"/>
          <w:sz w:val="28"/>
          <w:szCs w:val="28"/>
        </w:rPr>
        <w:t xml:space="preserve">        Dashboard:</w:t>
      </w:r>
      <w:r>
        <w:rPr>
          <w:noProof/>
        </w:rPr>
        <w:drawing>
          <wp:inline distT="0" distB="0" distL="0" distR="0">
            <wp:extent cx="5923915" cy="3035300"/>
            <wp:effectExtent l="19050" t="0" r="635" b="0"/>
            <wp:docPr id="3" name="Picture 3" descr="C:\Users\YUGAM\AppData\Local\Temp\ksohtml380\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GAM\AppData\Local\Temp\ksohtml380\wps3.png"/>
                    <pic:cNvPicPr>
                      <a:picLocks noChangeAspect="1" noChangeArrowheads="1"/>
                    </pic:cNvPicPr>
                  </pic:nvPicPr>
                  <pic:blipFill>
                    <a:blip r:embed="rId6"/>
                    <a:srcRect/>
                    <a:stretch>
                      <a:fillRect/>
                    </a:stretch>
                  </pic:blipFill>
                  <pic:spPr bwMode="auto">
                    <a:xfrm>
                      <a:off x="0" y="0"/>
                      <a:ext cx="5923915" cy="3035300"/>
                    </a:xfrm>
                    <a:prstGeom prst="rect">
                      <a:avLst/>
                    </a:prstGeom>
                    <a:noFill/>
                    <a:ln w="9525">
                      <a:noFill/>
                      <a:miter lim="800000"/>
                      <a:headEnd/>
                      <a:tailEnd/>
                    </a:ln>
                  </pic:spPr>
                </pic:pic>
              </a:graphicData>
            </a:graphic>
          </wp:inline>
        </w:drawing>
      </w:r>
      <w:r>
        <w:rPr>
          <w:rFonts w:cs="Calibri"/>
          <w:sz w:val="28"/>
          <w:szCs w:val="28"/>
        </w:rPr>
        <w:t xml:space="preserve">            </w:t>
      </w:r>
    </w:p>
    <w:p w:rsidR="00F21360" w:rsidRDefault="00F21360" w:rsidP="00F21360">
      <w:pPr>
        <w:ind w:firstLineChars="100" w:firstLine="280"/>
        <w:jc w:val="both"/>
        <w:rPr>
          <w:rFonts w:cs="Calibri"/>
          <w:sz w:val="28"/>
          <w:szCs w:val="28"/>
        </w:rPr>
      </w:pPr>
      <w:proofErr w:type="gramStart"/>
      <w:r>
        <w:rPr>
          <w:rFonts w:cs="Calibri"/>
          <w:sz w:val="28"/>
          <w:szCs w:val="28"/>
        </w:rPr>
        <w:lastRenderedPageBreak/>
        <w:t>storyline</w:t>
      </w:r>
      <w:proofErr w:type="gramEnd"/>
      <w:r>
        <w:rPr>
          <w:rFonts w:cs="Calibri"/>
          <w:sz w:val="28"/>
          <w:szCs w:val="28"/>
        </w:rPr>
        <w:t>:</w:t>
      </w:r>
      <w:r>
        <w:rPr>
          <w:noProof/>
        </w:rPr>
        <w:drawing>
          <wp:inline distT="0" distB="0" distL="0" distR="0">
            <wp:extent cx="5943600" cy="4114800"/>
            <wp:effectExtent l="19050" t="0" r="0" b="0"/>
            <wp:docPr id="4" name="Picture 4" descr="C:\Users\YUGAM\AppData\Local\Temp\ksohtml380\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GAM\AppData\Local\Temp\ksohtml380\wps4.png"/>
                    <pic:cNvPicPr>
                      <a:picLocks noChangeAspect="1" noChangeArrowheads="1"/>
                    </pic:cNvPicPr>
                  </pic:nvPicPr>
                  <pic:blipFill>
                    <a:blip r:embed="rId7"/>
                    <a:srcRect/>
                    <a:stretch>
                      <a:fillRect/>
                    </a:stretch>
                  </pic:blipFill>
                  <pic:spPr bwMode="auto">
                    <a:xfrm>
                      <a:off x="0" y="0"/>
                      <a:ext cx="5943600" cy="4114800"/>
                    </a:xfrm>
                    <a:prstGeom prst="rect">
                      <a:avLst/>
                    </a:prstGeom>
                    <a:noFill/>
                    <a:ln w="9525">
                      <a:noFill/>
                      <a:miter lim="800000"/>
                      <a:headEnd/>
                      <a:tailEnd/>
                    </a:ln>
                  </pic:spPr>
                </pic:pic>
              </a:graphicData>
            </a:graphic>
          </wp:inline>
        </w:drawing>
      </w:r>
      <w:r>
        <w:rPr>
          <w:noProof/>
        </w:rPr>
        <w:drawing>
          <wp:inline distT="0" distB="0" distL="0" distR="0">
            <wp:extent cx="5943600" cy="4533265"/>
            <wp:effectExtent l="19050" t="0" r="0" b="0"/>
            <wp:docPr id="5" name="Picture 5" descr="C:\Users\YUGAM\AppData\Local\Temp\ksohtml380\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GAM\AppData\Local\Temp\ksohtml380\wps5.png"/>
                    <pic:cNvPicPr>
                      <a:picLocks noChangeAspect="1" noChangeArrowheads="1"/>
                    </pic:cNvPicPr>
                  </pic:nvPicPr>
                  <pic:blipFill>
                    <a:blip r:embed="rId8"/>
                    <a:srcRect/>
                    <a:stretch>
                      <a:fillRect/>
                    </a:stretch>
                  </pic:blipFill>
                  <pic:spPr bwMode="auto">
                    <a:xfrm>
                      <a:off x="0" y="0"/>
                      <a:ext cx="5943600" cy="453326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260850"/>
            <wp:effectExtent l="19050" t="0" r="0" b="0"/>
            <wp:docPr id="6" name="Picture 6" descr="C:\Users\YUGAM\AppData\Local\Temp\ksohtml380\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GAM\AppData\Local\Temp\ksohtml380\wps6.png"/>
                    <pic:cNvPicPr>
                      <a:picLocks noChangeAspect="1" noChangeArrowheads="1"/>
                    </pic:cNvPicPr>
                  </pic:nvPicPr>
                  <pic:blipFill>
                    <a:blip r:embed="rId9"/>
                    <a:srcRect/>
                    <a:stretch>
                      <a:fillRect/>
                    </a:stretch>
                  </pic:blipFill>
                  <pic:spPr bwMode="auto">
                    <a:xfrm>
                      <a:off x="0" y="0"/>
                      <a:ext cx="5943600" cy="4260850"/>
                    </a:xfrm>
                    <a:prstGeom prst="rect">
                      <a:avLst/>
                    </a:prstGeom>
                    <a:noFill/>
                    <a:ln w="9525">
                      <a:noFill/>
                      <a:miter lim="800000"/>
                      <a:headEnd/>
                      <a:tailEnd/>
                    </a:ln>
                  </pic:spPr>
                </pic:pic>
              </a:graphicData>
            </a:graphic>
          </wp:inline>
        </w:drawing>
      </w:r>
      <w:r>
        <w:rPr>
          <w:noProof/>
        </w:rPr>
        <w:drawing>
          <wp:inline distT="0" distB="0" distL="0" distR="0">
            <wp:extent cx="5943600" cy="4299585"/>
            <wp:effectExtent l="19050" t="0" r="0" b="0"/>
            <wp:docPr id="7" name="Picture 7" descr="C:\Users\YUGAM\AppData\Local\Temp\ksohtml38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GAM\AppData\Local\Temp\ksohtml380\wps7.png"/>
                    <pic:cNvPicPr>
                      <a:picLocks noChangeAspect="1" noChangeArrowheads="1"/>
                    </pic:cNvPicPr>
                  </pic:nvPicPr>
                  <pic:blipFill>
                    <a:blip r:embed="rId10"/>
                    <a:srcRect/>
                    <a:stretch>
                      <a:fillRect/>
                    </a:stretch>
                  </pic:blipFill>
                  <pic:spPr bwMode="auto">
                    <a:xfrm>
                      <a:off x="0" y="0"/>
                      <a:ext cx="5943600" cy="42995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250690"/>
            <wp:effectExtent l="19050" t="0" r="0" b="0"/>
            <wp:docPr id="8" name="Picture 8" descr="C:\Users\YUGAM\AppData\Local\Temp\ksohtml380\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GAM\AppData\Local\Temp\ksohtml380\wps8.png"/>
                    <pic:cNvPicPr>
                      <a:picLocks noChangeAspect="1" noChangeArrowheads="1"/>
                    </pic:cNvPicPr>
                  </pic:nvPicPr>
                  <pic:blipFill>
                    <a:blip r:embed="rId11"/>
                    <a:srcRect/>
                    <a:stretch>
                      <a:fillRect/>
                    </a:stretch>
                  </pic:blipFill>
                  <pic:spPr bwMode="auto">
                    <a:xfrm>
                      <a:off x="0" y="0"/>
                      <a:ext cx="5943600" cy="4250690"/>
                    </a:xfrm>
                    <a:prstGeom prst="rect">
                      <a:avLst/>
                    </a:prstGeom>
                    <a:noFill/>
                    <a:ln w="9525">
                      <a:noFill/>
                      <a:miter lim="800000"/>
                      <a:headEnd/>
                      <a:tailEnd/>
                    </a:ln>
                  </pic:spPr>
                </pic:pic>
              </a:graphicData>
            </a:graphic>
          </wp:inline>
        </w:drawing>
      </w:r>
      <w:r>
        <w:rPr>
          <w:noProof/>
        </w:rPr>
        <w:drawing>
          <wp:inline distT="0" distB="0" distL="0" distR="0">
            <wp:extent cx="5943600" cy="4921885"/>
            <wp:effectExtent l="19050" t="0" r="0" b="0"/>
            <wp:docPr id="9" name="Picture 9" descr="C:\Users\YUGAM\AppData\Local\Temp\ksohtml380\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GAM\AppData\Local\Temp\ksohtml380\wps9.png"/>
                    <pic:cNvPicPr>
                      <a:picLocks noChangeAspect="1" noChangeArrowheads="1"/>
                    </pic:cNvPicPr>
                  </pic:nvPicPr>
                  <pic:blipFill>
                    <a:blip r:embed="rId12"/>
                    <a:srcRect/>
                    <a:stretch>
                      <a:fillRect/>
                    </a:stretch>
                  </pic:blipFill>
                  <pic:spPr bwMode="auto">
                    <a:xfrm>
                      <a:off x="0" y="0"/>
                      <a:ext cx="5943600" cy="49218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231640"/>
            <wp:effectExtent l="19050" t="0" r="0" b="0"/>
            <wp:docPr id="10" name="Picture 10" descr="C:\Users\YUGAM\AppData\Local\Temp\ksohtml380\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GAM\AppData\Local\Temp\ksohtml380\wps10.png"/>
                    <pic:cNvPicPr>
                      <a:picLocks noChangeAspect="1" noChangeArrowheads="1"/>
                    </pic:cNvPicPr>
                  </pic:nvPicPr>
                  <pic:blipFill>
                    <a:blip r:embed="rId13"/>
                    <a:srcRect/>
                    <a:stretch>
                      <a:fillRect/>
                    </a:stretch>
                  </pic:blipFill>
                  <pic:spPr bwMode="auto">
                    <a:xfrm>
                      <a:off x="0" y="0"/>
                      <a:ext cx="5943600" cy="4231640"/>
                    </a:xfrm>
                    <a:prstGeom prst="rect">
                      <a:avLst/>
                    </a:prstGeom>
                    <a:noFill/>
                    <a:ln w="9525">
                      <a:noFill/>
                      <a:miter lim="800000"/>
                      <a:headEnd/>
                      <a:tailEnd/>
                    </a:ln>
                  </pic:spPr>
                </pic:pic>
              </a:graphicData>
            </a:graphic>
          </wp:inline>
        </w:drawing>
      </w:r>
      <w:r>
        <w:rPr>
          <w:noProof/>
        </w:rPr>
        <w:drawing>
          <wp:inline distT="0" distB="0" distL="0" distR="0">
            <wp:extent cx="5943600" cy="4650105"/>
            <wp:effectExtent l="19050" t="0" r="0" b="0"/>
            <wp:docPr id="11" name="Picture 11" descr="C:\Users\YUGAM\AppData\Local\Temp\ksohtml380\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GAM\AppData\Local\Temp\ksohtml380\wps11.png"/>
                    <pic:cNvPicPr>
                      <a:picLocks noChangeAspect="1" noChangeArrowheads="1"/>
                    </pic:cNvPicPr>
                  </pic:nvPicPr>
                  <pic:blipFill>
                    <a:blip r:embed="rId14"/>
                    <a:srcRect/>
                    <a:stretch>
                      <a:fillRect/>
                    </a:stretch>
                  </pic:blipFill>
                  <pic:spPr bwMode="auto">
                    <a:xfrm>
                      <a:off x="0" y="0"/>
                      <a:ext cx="5943600" cy="46501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231640"/>
            <wp:effectExtent l="19050" t="0" r="0" b="0"/>
            <wp:docPr id="12" name="Picture 12" descr="C:\Users\YUGAM\AppData\Local\Temp\ksohtml380\wp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GAM\AppData\Local\Temp\ksohtml380\wps12.png"/>
                    <pic:cNvPicPr>
                      <a:picLocks noChangeAspect="1" noChangeArrowheads="1"/>
                    </pic:cNvPicPr>
                  </pic:nvPicPr>
                  <pic:blipFill>
                    <a:blip r:embed="rId15"/>
                    <a:srcRect/>
                    <a:stretch>
                      <a:fillRect/>
                    </a:stretch>
                  </pic:blipFill>
                  <pic:spPr bwMode="auto">
                    <a:xfrm>
                      <a:off x="0" y="0"/>
                      <a:ext cx="5943600" cy="4231640"/>
                    </a:xfrm>
                    <a:prstGeom prst="rect">
                      <a:avLst/>
                    </a:prstGeom>
                    <a:noFill/>
                    <a:ln w="9525">
                      <a:noFill/>
                      <a:miter lim="800000"/>
                      <a:headEnd/>
                      <a:tailEnd/>
                    </a:ln>
                  </pic:spPr>
                </pic:pic>
              </a:graphicData>
            </a:graphic>
          </wp:inline>
        </w:drawing>
      </w:r>
      <w:r>
        <w:rPr>
          <w:noProof/>
        </w:rPr>
        <w:drawing>
          <wp:inline distT="0" distB="0" distL="0" distR="0">
            <wp:extent cx="5943600" cy="4144010"/>
            <wp:effectExtent l="19050" t="0" r="0" b="0"/>
            <wp:docPr id="13" name="Picture 13" descr="C:\Users\YUGAM\AppData\Local\Temp\ksohtml380\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GAM\AppData\Local\Temp\ksohtml380\wps13.png"/>
                    <pic:cNvPicPr>
                      <a:picLocks noChangeAspect="1" noChangeArrowheads="1"/>
                    </pic:cNvPicPr>
                  </pic:nvPicPr>
                  <pic:blipFill>
                    <a:blip r:embed="rId16"/>
                    <a:srcRect/>
                    <a:stretch>
                      <a:fillRect/>
                    </a:stretch>
                  </pic:blipFill>
                  <pic:spPr bwMode="auto">
                    <a:xfrm>
                      <a:off x="0" y="0"/>
                      <a:ext cx="5943600" cy="414401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5160"/>
            <wp:effectExtent l="19050" t="0" r="0" b="0"/>
            <wp:docPr id="14" name="Picture 14" descr="C:\Users\YUGAM\AppData\Local\Temp\ksohtml380\wp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GAM\AppData\Local\Temp\ksohtml380\wps14.png"/>
                    <pic:cNvPicPr>
                      <a:picLocks noChangeAspect="1" noChangeArrowheads="1"/>
                    </pic:cNvPicPr>
                  </pic:nvPicPr>
                  <pic:blipFill>
                    <a:blip r:embed="rId17"/>
                    <a:srcRect/>
                    <a:stretch>
                      <a:fillRect/>
                    </a:stretch>
                  </pic:blipFill>
                  <pic:spPr bwMode="auto">
                    <a:xfrm>
                      <a:off x="0" y="0"/>
                      <a:ext cx="5943600" cy="4455160"/>
                    </a:xfrm>
                    <a:prstGeom prst="rect">
                      <a:avLst/>
                    </a:prstGeom>
                    <a:noFill/>
                    <a:ln w="9525">
                      <a:noFill/>
                      <a:miter lim="800000"/>
                      <a:headEnd/>
                      <a:tailEnd/>
                    </a:ln>
                  </pic:spPr>
                </pic:pic>
              </a:graphicData>
            </a:graphic>
          </wp:inline>
        </w:drawing>
      </w:r>
      <w:r>
        <w:rPr>
          <w:noProof/>
        </w:rPr>
        <w:drawing>
          <wp:inline distT="0" distB="0" distL="0" distR="0">
            <wp:extent cx="5943600" cy="4581525"/>
            <wp:effectExtent l="19050" t="0" r="0" b="0"/>
            <wp:docPr id="15" name="Picture 15" descr="C:\Users\YUGAM\AppData\Local\Temp\ksohtml380\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GAM\AppData\Local\Temp\ksohtml380\wps15.png"/>
                    <pic:cNvPicPr>
                      <a:picLocks noChangeAspect="1" noChangeArrowheads="1"/>
                    </pic:cNvPicPr>
                  </pic:nvPicPr>
                  <pic:blipFill>
                    <a:blip r:embed="rId18"/>
                    <a:srcRect/>
                    <a:stretch>
                      <a:fillRect/>
                    </a:stretch>
                  </pic:blipFill>
                  <pic:spPr bwMode="auto">
                    <a:xfrm>
                      <a:off x="0" y="0"/>
                      <a:ext cx="5943600" cy="4581525"/>
                    </a:xfrm>
                    <a:prstGeom prst="rect">
                      <a:avLst/>
                    </a:prstGeom>
                    <a:noFill/>
                    <a:ln w="9525">
                      <a:noFill/>
                      <a:miter lim="800000"/>
                      <a:headEnd/>
                      <a:tailEnd/>
                    </a:ln>
                  </pic:spPr>
                </pic:pic>
              </a:graphicData>
            </a:graphic>
          </wp:inline>
        </w:drawing>
      </w:r>
      <w:r>
        <w:rPr>
          <w:rFonts w:cs="Calibri"/>
          <w:sz w:val="28"/>
          <w:szCs w:val="28"/>
        </w:rPr>
        <w:br w:type="page"/>
      </w:r>
    </w:p>
    <w:p w:rsidR="00F21360" w:rsidRDefault="00F21360" w:rsidP="00F21360">
      <w:pPr>
        <w:rPr>
          <w:rFonts w:ascii="Times New Roman" w:eastAsia="Calibri" w:hAnsi="Times New Roman"/>
          <w:sz w:val="28"/>
          <w:szCs w:val="28"/>
        </w:rPr>
      </w:pPr>
      <w:r>
        <w:rPr>
          <w:rFonts w:ascii="Times New Roman" w:eastAsia="Calibri" w:hAnsi="Times New Roman"/>
          <w:sz w:val="32"/>
          <w:szCs w:val="32"/>
        </w:rPr>
        <w:lastRenderedPageBreak/>
        <w:t>ADVANTAGES</w:t>
      </w:r>
      <w:r>
        <w:rPr>
          <w:rFonts w:ascii="Times New Roman" w:eastAsia="Calibri" w:hAnsi="Times New Roman"/>
          <w:sz w:val="28"/>
          <w:szCs w:val="28"/>
        </w:rPr>
        <w:t>:</w:t>
      </w:r>
    </w:p>
    <w:p w:rsidR="00F21360" w:rsidRDefault="00F21360" w:rsidP="00F21360">
      <w:pPr>
        <w:ind w:firstLine="720"/>
        <w:jc w:val="both"/>
        <w:rPr>
          <w:rFonts w:ascii="Cambria" w:eastAsia="Calibri" w:hAnsi="Cambria"/>
          <w:sz w:val="28"/>
          <w:szCs w:val="28"/>
        </w:rPr>
      </w:pPr>
      <w:r>
        <w:rPr>
          <w:rFonts w:ascii="Wingdings 2" w:hAnsi="Wingdings 2"/>
          <w:sz w:val="28"/>
          <w:szCs w:val="28"/>
        </w:rPr>
        <w:t></w:t>
      </w:r>
      <w:r>
        <w:rPr>
          <w:rFonts w:ascii="Cambria" w:eastAsia="Calibri" w:hAnsi="Cambria"/>
          <w:sz w:val="28"/>
          <w:szCs w:val="28"/>
        </w:rPr>
        <w:t xml:space="preserve"> Financial Planning</w:t>
      </w:r>
    </w:p>
    <w:p w:rsidR="00F21360" w:rsidRDefault="00F21360" w:rsidP="00F21360">
      <w:pPr>
        <w:ind w:firstLine="720"/>
        <w:jc w:val="both"/>
        <w:rPr>
          <w:rFonts w:ascii="Cambria" w:eastAsia="Calibri" w:hAnsi="Cambria"/>
          <w:sz w:val="28"/>
          <w:szCs w:val="28"/>
        </w:rPr>
      </w:pPr>
      <w:r>
        <w:rPr>
          <w:rFonts w:ascii="Wingdings 2" w:hAnsi="Wingdings 2"/>
          <w:sz w:val="28"/>
          <w:szCs w:val="28"/>
        </w:rPr>
        <w:t></w:t>
      </w:r>
      <w:r>
        <w:rPr>
          <w:rFonts w:ascii="Cambria" w:eastAsia="Calibri" w:hAnsi="Cambria"/>
          <w:sz w:val="28"/>
          <w:szCs w:val="28"/>
        </w:rPr>
        <w:t xml:space="preserve"> Resource Allocation</w:t>
      </w:r>
    </w:p>
    <w:p w:rsidR="00F21360" w:rsidRDefault="00F21360" w:rsidP="00F21360">
      <w:pPr>
        <w:ind w:firstLine="720"/>
        <w:jc w:val="both"/>
        <w:rPr>
          <w:rFonts w:ascii="Cambria" w:eastAsia="Calibri" w:hAnsi="Cambria"/>
          <w:sz w:val="28"/>
          <w:szCs w:val="28"/>
        </w:rPr>
      </w:pPr>
      <w:r>
        <w:rPr>
          <w:rFonts w:ascii="Wingdings 2" w:hAnsi="Wingdings 2"/>
          <w:sz w:val="28"/>
          <w:szCs w:val="28"/>
        </w:rPr>
        <w:t></w:t>
      </w:r>
      <w:r>
        <w:rPr>
          <w:rFonts w:ascii="Cambria" w:eastAsia="Calibri" w:hAnsi="Cambria"/>
          <w:sz w:val="28"/>
          <w:szCs w:val="28"/>
        </w:rPr>
        <w:t xml:space="preserve"> Decision Making</w:t>
      </w:r>
    </w:p>
    <w:p w:rsidR="00F21360" w:rsidRDefault="00F21360" w:rsidP="00F21360">
      <w:pPr>
        <w:ind w:firstLine="720"/>
        <w:jc w:val="both"/>
        <w:rPr>
          <w:rFonts w:ascii="Cambria" w:eastAsia="Calibri" w:hAnsi="Cambria"/>
          <w:sz w:val="28"/>
          <w:szCs w:val="28"/>
        </w:rPr>
      </w:pPr>
      <w:r>
        <w:rPr>
          <w:rFonts w:ascii="Wingdings 2" w:hAnsi="Wingdings 2"/>
          <w:sz w:val="28"/>
          <w:szCs w:val="28"/>
        </w:rPr>
        <w:t></w:t>
      </w:r>
      <w:r>
        <w:rPr>
          <w:rFonts w:ascii="Cambria" w:eastAsia="Calibri" w:hAnsi="Cambria"/>
          <w:sz w:val="28"/>
          <w:szCs w:val="28"/>
        </w:rPr>
        <w:t xml:space="preserve"> Performance Evaluation</w:t>
      </w:r>
    </w:p>
    <w:p w:rsidR="00F21360" w:rsidRDefault="00F21360" w:rsidP="00F21360">
      <w:pPr>
        <w:ind w:firstLine="720"/>
        <w:jc w:val="both"/>
        <w:rPr>
          <w:rFonts w:ascii="Cambria" w:eastAsia="Calibri" w:hAnsi="Cambria"/>
          <w:sz w:val="28"/>
          <w:szCs w:val="28"/>
        </w:rPr>
      </w:pPr>
      <w:r>
        <w:rPr>
          <w:rFonts w:ascii="Wingdings 2" w:hAnsi="Wingdings 2"/>
          <w:sz w:val="28"/>
          <w:szCs w:val="28"/>
        </w:rPr>
        <w:t></w:t>
      </w:r>
      <w:r>
        <w:rPr>
          <w:rFonts w:ascii="Cambria" w:eastAsia="Calibri" w:hAnsi="Cambria"/>
          <w:sz w:val="28"/>
          <w:szCs w:val="28"/>
        </w:rPr>
        <w:t xml:space="preserve"> Risk Management</w:t>
      </w:r>
    </w:p>
    <w:p w:rsidR="00F21360" w:rsidRDefault="00F21360" w:rsidP="00F21360">
      <w:pPr>
        <w:jc w:val="both"/>
        <w:rPr>
          <w:rFonts w:cs="Calibri"/>
          <w:sz w:val="28"/>
          <w:szCs w:val="28"/>
        </w:rPr>
      </w:pPr>
      <w:r>
        <w:rPr>
          <w:rFonts w:cs="Calibri"/>
          <w:sz w:val="28"/>
          <w:szCs w:val="28"/>
        </w:rPr>
        <w:t xml:space="preserve"> </w:t>
      </w:r>
    </w:p>
    <w:p w:rsidR="00F21360" w:rsidRDefault="00F21360" w:rsidP="00F21360">
      <w:pPr>
        <w:jc w:val="both"/>
        <w:rPr>
          <w:rFonts w:ascii="Times New Roman" w:eastAsia="Calibri" w:hAnsi="Times New Roman"/>
          <w:sz w:val="28"/>
          <w:szCs w:val="28"/>
        </w:rPr>
      </w:pPr>
      <w:r>
        <w:rPr>
          <w:rFonts w:ascii="Times New Roman" w:eastAsia="Calibri" w:hAnsi="Times New Roman"/>
          <w:sz w:val="32"/>
          <w:szCs w:val="32"/>
        </w:rPr>
        <w:t>DISADVANTAGES</w:t>
      </w:r>
      <w:r>
        <w:rPr>
          <w:rFonts w:ascii="Times New Roman" w:eastAsia="Calibri" w:hAnsi="Times New Roman"/>
          <w:sz w:val="28"/>
          <w:szCs w:val="28"/>
        </w:rPr>
        <w:t>:</w:t>
      </w:r>
    </w:p>
    <w:p w:rsidR="00F21360" w:rsidRDefault="00F21360" w:rsidP="00F21360">
      <w:pPr>
        <w:ind w:left="720"/>
        <w:jc w:val="both"/>
        <w:rPr>
          <w:rFonts w:ascii="Cambria" w:eastAsia="Calibri" w:hAnsi="Cambria"/>
          <w:sz w:val="28"/>
          <w:szCs w:val="28"/>
        </w:rPr>
      </w:pPr>
      <w:r>
        <w:rPr>
          <w:rFonts w:ascii="Wingdings 2" w:hAnsi="Wingdings 2"/>
          <w:sz w:val="28"/>
          <w:szCs w:val="28"/>
        </w:rPr>
        <w:t></w:t>
      </w:r>
      <w:r>
        <w:rPr>
          <w:rFonts w:ascii="Cambria" w:eastAsia="Calibri" w:hAnsi="Cambria"/>
          <w:sz w:val="28"/>
          <w:szCs w:val="28"/>
        </w:rPr>
        <w:t xml:space="preserve"> Inaccuracy</w:t>
      </w:r>
    </w:p>
    <w:p w:rsidR="00F21360" w:rsidRDefault="00F21360" w:rsidP="00F21360">
      <w:pPr>
        <w:jc w:val="both"/>
        <w:rPr>
          <w:rFonts w:ascii="Cambria" w:eastAsia="Calibri" w:hAnsi="Cambria"/>
          <w:sz w:val="28"/>
          <w:szCs w:val="28"/>
        </w:rPr>
      </w:pPr>
      <w:r>
        <w:rPr>
          <w:rFonts w:ascii="Cambria" w:eastAsia="Calibri" w:hAnsi="Cambria"/>
          <w:sz w:val="28"/>
          <w:szCs w:val="28"/>
        </w:rPr>
        <w:t xml:space="preserve">           </w:t>
      </w:r>
      <w:r>
        <w:rPr>
          <w:rFonts w:ascii="Wingdings 2" w:hAnsi="Wingdings 2"/>
          <w:sz w:val="28"/>
          <w:szCs w:val="28"/>
        </w:rPr>
        <w:t></w:t>
      </w:r>
      <w:r>
        <w:rPr>
          <w:rFonts w:ascii="Cambria" w:eastAsia="Calibri" w:hAnsi="Cambria"/>
          <w:sz w:val="28"/>
          <w:szCs w:val="28"/>
        </w:rPr>
        <w:t xml:space="preserve"> Time and Resources</w:t>
      </w:r>
    </w:p>
    <w:p w:rsidR="00F21360" w:rsidRDefault="00F21360" w:rsidP="00F21360">
      <w:pPr>
        <w:jc w:val="both"/>
        <w:rPr>
          <w:rFonts w:ascii="Cambria" w:eastAsia="Calibri" w:hAnsi="Cambria"/>
          <w:sz w:val="28"/>
          <w:szCs w:val="28"/>
        </w:rPr>
      </w:pPr>
      <w:r>
        <w:rPr>
          <w:rFonts w:ascii="Cambria" w:eastAsia="Calibri" w:hAnsi="Cambria"/>
          <w:sz w:val="28"/>
          <w:szCs w:val="28"/>
        </w:rPr>
        <w:t xml:space="preserve">           </w:t>
      </w:r>
      <w:r>
        <w:rPr>
          <w:rFonts w:ascii="Wingdings 2" w:hAnsi="Wingdings 2"/>
          <w:sz w:val="28"/>
          <w:szCs w:val="28"/>
        </w:rPr>
        <w:t></w:t>
      </w:r>
      <w:r>
        <w:rPr>
          <w:rFonts w:ascii="Cambria" w:eastAsia="Calibri" w:hAnsi="Cambria"/>
          <w:sz w:val="28"/>
          <w:szCs w:val="28"/>
        </w:rPr>
        <w:t xml:space="preserve"> Bias and Assumptions</w:t>
      </w:r>
    </w:p>
    <w:p w:rsidR="00F21360" w:rsidRDefault="00F21360" w:rsidP="00F21360">
      <w:pPr>
        <w:jc w:val="both"/>
        <w:rPr>
          <w:rFonts w:ascii="Cambria" w:eastAsia="Calibri" w:hAnsi="Cambria"/>
          <w:sz w:val="28"/>
          <w:szCs w:val="28"/>
        </w:rPr>
      </w:pPr>
      <w:r>
        <w:rPr>
          <w:rFonts w:ascii="Cambria" w:eastAsia="Calibri" w:hAnsi="Cambria"/>
          <w:sz w:val="28"/>
          <w:szCs w:val="28"/>
        </w:rPr>
        <w:t xml:space="preserve">           </w:t>
      </w:r>
      <w:r>
        <w:rPr>
          <w:rFonts w:ascii="Wingdings 2" w:hAnsi="Wingdings 2"/>
          <w:sz w:val="28"/>
          <w:szCs w:val="28"/>
        </w:rPr>
        <w:t></w:t>
      </w:r>
      <w:r>
        <w:rPr>
          <w:rFonts w:ascii="Cambria" w:eastAsia="Calibri" w:hAnsi="Cambria"/>
          <w:sz w:val="28"/>
          <w:szCs w:val="28"/>
        </w:rPr>
        <w:t xml:space="preserve"> Overlooked Expenses</w:t>
      </w:r>
    </w:p>
    <w:p w:rsidR="00F21360" w:rsidRDefault="00F21360" w:rsidP="00F21360">
      <w:pPr>
        <w:jc w:val="both"/>
        <w:rPr>
          <w:rFonts w:ascii="Cambria" w:eastAsia="Calibri" w:hAnsi="Cambria"/>
          <w:sz w:val="28"/>
          <w:szCs w:val="28"/>
        </w:rPr>
      </w:pPr>
      <w:r>
        <w:rPr>
          <w:rFonts w:ascii="Cambria" w:eastAsia="Calibri" w:hAnsi="Cambria"/>
          <w:sz w:val="28"/>
          <w:szCs w:val="28"/>
        </w:rPr>
        <w:t xml:space="preserve">            </w:t>
      </w:r>
      <w:r>
        <w:rPr>
          <w:rFonts w:ascii="Wingdings 2" w:hAnsi="Wingdings 2"/>
          <w:sz w:val="28"/>
          <w:szCs w:val="28"/>
        </w:rPr>
        <w:t></w:t>
      </w:r>
      <w:r>
        <w:rPr>
          <w:rFonts w:ascii="Cambria" w:eastAsia="Calibri" w:hAnsi="Cambria"/>
          <w:sz w:val="28"/>
          <w:szCs w:val="28"/>
        </w:rPr>
        <w:t xml:space="preserve"> Predictive Power</w:t>
      </w:r>
    </w:p>
    <w:p w:rsidR="00F21360" w:rsidRDefault="00F21360" w:rsidP="00F21360">
      <w:pPr>
        <w:jc w:val="both"/>
        <w:rPr>
          <w:rFonts w:ascii="Cambria" w:eastAsia="Calibri" w:hAnsi="Cambria"/>
          <w:sz w:val="28"/>
          <w:szCs w:val="28"/>
        </w:rPr>
      </w:pPr>
      <w:r>
        <w:rPr>
          <w:rFonts w:ascii="Cambria" w:eastAsia="Calibri" w:hAnsi="Cambria"/>
          <w:sz w:val="28"/>
          <w:szCs w:val="28"/>
        </w:rPr>
        <w:t xml:space="preserve"> </w:t>
      </w:r>
    </w:p>
    <w:p w:rsidR="00F21360" w:rsidRDefault="00F21360" w:rsidP="00F21360">
      <w:pPr>
        <w:jc w:val="both"/>
        <w:rPr>
          <w:rFonts w:ascii="Times New Roman" w:eastAsia="Calibri" w:hAnsi="Times New Roman"/>
          <w:sz w:val="28"/>
          <w:szCs w:val="28"/>
        </w:rPr>
      </w:pPr>
      <w:r>
        <w:rPr>
          <w:rFonts w:ascii="Times New Roman" w:eastAsia="Calibri" w:hAnsi="Times New Roman"/>
          <w:sz w:val="32"/>
          <w:szCs w:val="32"/>
        </w:rPr>
        <w:t>APPLICATIONS</w:t>
      </w:r>
      <w:r>
        <w:rPr>
          <w:rFonts w:ascii="Times New Roman" w:eastAsia="Calibri" w:hAnsi="Times New Roman"/>
          <w:sz w:val="28"/>
          <w:szCs w:val="28"/>
        </w:rPr>
        <w:t>:</w:t>
      </w:r>
    </w:p>
    <w:p w:rsidR="00F21360" w:rsidRDefault="00F21360" w:rsidP="00F21360">
      <w:pPr>
        <w:jc w:val="both"/>
        <w:rPr>
          <w:rFonts w:ascii="Times New Roman" w:eastAsia="Calibri" w:hAnsi="Times New Roman"/>
          <w:sz w:val="28"/>
          <w:szCs w:val="28"/>
        </w:rPr>
      </w:pPr>
      <w:r>
        <w:rPr>
          <w:rFonts w:ascii="Wingdings 2" w:hAnsi="Wingdings 2"/>
          <w:sz w:val="28"/>
          <w:szCs w:val="28"/>
        </w:rPr>
        <w:t></w:t>
      </w:r>
      <w:r>
        <w:rPr>
          <w:rFonts w:ascii="Times New Roman" w:eastAsia="Calibri" w:hAnsi="Times New Roman"/>
          <w:sz w:val="28"/>
          <w:szCs w:val="28"/>
        </w:rPr>
        <w:t xml:space="preserve"> Provide a list of common expense categories such as rent, utilities, employee salaries, office supplies, etc. Users should be able to add custom categories too.</w:t>
      </w:r>
    </w:p>
    <w:p w:rsidR="00F21360" w:rsidRDefault="00F21360" w:rsidP="00F21360">
      <w:pPr>
        <w:jc w:val="both"/>
        <w:rPr>
          <w:rFonts w:ascii="Times New Roman" w:eastAsia="Calibri" w:hAnsi="Times New Roman"/>
          <w:sz w:val="28"/>
          <w:szCs w:val="28"/>
        </w:rPr>
      </w:pPr>
      <w:r>
        <w:rPr>
          <w:rFonts w:ascii="Wingdings 2" w:hAnsi="Wingdings 2"/>
          <w:sz w:val="28"/>
          <w:szCs w:val="28"/>
        </w:rPr>
        <w:t></w:t>
      </w:r>
      <w:r>
        <w:rPr>
          <w:rFonts w:ascii="Times New Roman" w:eastAsia="Calibri" w:hAnsi="Times New Roman"/>
          <w:sz w:val="28"/>
          <w:szCs w:val="28"/>
        </w:rPr>
        <w:t xml:space="preserve"> </w:t>
      </w:r>
      <w:proofErr w:type="gramStart"/>
      <w:r>
        <w:rPr>
          <w:rFonts w:ascii="Times New Roman" w:eastAsia="Calibri" w:hAnsi="Times New Roman"/>
          <w:sz w:val="28"/>
          <w:szCs w:val="28"/>
        </w:rPr>
        <w:t>Regularly</w:t>
      </w:r>
      <w:proofErr w:type="gramEnd"/>
      <w:r>
        <w:rPr>
          <w:rFonts w:ascii="Times New Roman" w:eastAsia="Calibri" w:hAnsi="Times New Roman"/>
          <w:sz w:val="28"/>
          <w:szCs w:val="28"/>
        </w:rPr>
        <w:t xml:space="preserve"> update and maintain the application to ensure it stays current and secure.</w:t>
      </w:r>
    </w:p>
    <w:p w:rsidR="00F21360" w:rsidRDefault="00F21360" w:rsidP="00F21360">
      <w:pPr>
        <w:jc w:val="both"/>
        <w:rPr>
          <w:rFonts w:ascii="Times New Roman" w:eastAsia="Calibri" w:hAnsi="Times New Roman"/>
          <w:sz w:val="28"/>
          <w:szCs w:val="28"/>
        </w:rPr>
      </w:pPr>
      <w:r>
        <w:rPr>
          <w:rFonts w:ascii="Wingdings 2" w:hAnsi="Wingdings 2"/>
          <w:sz w:val="28"/>
          <w:szCs w:val="28"/>
        </w:rPr>
        <w:t></w:t>
      </w:r>
      <w:r>
        <w:rPr>
          <w:rFonts w:ascii="Times New Roman" w:eastAsia="Calibri" w:hAnsi="Times New Roman"/>
          <w:sz w:val="28"/>
          <w:szCs w:val="28"/>
        </w:rPr>
        <w:t xml:space="preserve"> </w:t>
      </w:r>
      <w:proofErr w:type="gramStart"/>
      <w:r>
        <w:rPr>
          <w:rFonts w:ascii="Times New Roman" w:eastAsia="Calibri" w:hAnsi="Times New Roman"/>
          <w:sz w:val="28"/>
          <w:szCs w:val="28"/>
        </w:rPr>
        <w:t>Continuously</w:t>
      </w:r>
      <w:proofErr w:type="gramEnd"/>
      <w:r>
        <w:rPr>
          <w:rFonts w:ascii="Times New Roman" w:eastAsia="Calibri" w:hAnsi="Times New Roman"/>
          <w:sz w:val="28"/>
          <w:szCs w:val="28"/>
        </w:rPr>
        <w:t xml:space="preserve"> gather feedback from users and make improvements based on their suggestions.</w:t>
      </w:r>
    </w:p>
    <w:p w:rsidR="00F21360" w:rsidRDefault="00F21360" w:rsidP="00F21360">
      <w:pPr>
        <w:jc w:val="both"/>
        <w:rPr>
          <w:rFonts w:ascii="Times New Roman" w:eastAsia="Calibri" w:hAnsi="Times New Roman"/>
          <w:sz w:val="28"/>
          <w:szCs w:val="28"/>
        </w:rPr>
      </w:pPr>
      <w:r>
        <w:rPr>
          <w:rFonts w:ascii="Times New Roman" w:eastAsia="Calibri" w:hAnsi="Times New Roman"/>
          <w:sz w:val="28"/>
          <w:szCs w:val="28"/>
        </w:rPr>
        <w:t xml:space="preserve"> </w:t>
      </w:r>
    </w:p>
    <w:p w:rsidR="00F21360" w:rsidRDefault="00F21360" w:rsidP="00F21360">
      <w:pPr>
        <w:jc w:val="both"/>
        <w:rPr>
          <w:rFonts w:ascii="Times New Roman" w:eastAsia="Calibri" w:hAnsi="Times New Roman"/>
          <w:sz w:val="32"/>
          <w:szCs w:val="32"/>
        </w:rPr>
      </w:pPr>
      <w:r>
        <w:rPr>
          <w:rFonts w:ascii="Times New Roman" w:eastAsia="Calibri" w:hAnsi="Times New Roman"/>
          <w:sz w:val="32"/>
          <w:szCs w:val="32"/>
        </w:rPr>
        <w:t xml:space="preserve"> </w:t>
      </w:r>
    </w:p>
    <w:p w:rsidR="00F21360" w:rsidRDefault="00F21360" w:rsidP="00F21360">
      <w:pPr>
        <w:jc w:val="both"/>
        <w:rPr>
          <w:rFonts w:ascii="Times New Roman" w:eastAsia="Calibri" w:hAnsi="Times New Roman"/>
          <w:sz w:val="32"/>
          <w:szCs w:val="32"/>
        </w:rPr>
      </w:pPr>
      <w:r>
        <w:rPr>
          <w:rFonts w:ascii="Times New Roman" w:eastAsia="Calibri" w:hAnsi="Times New Roman"/>
          <w:sz w:val="32"/>
          <w:szCs w:val="32"/>
        </w:rPr>
        <w:t xml:space="preserve"> </w:t>
      </w:r>
    </w:p>
    <w:p w:rsidR="00F21360" w:rsidRDefault="00F21360" w:rsidP="00F21360">
      <w:pPr>
        <w:jc w:val="both"/>
        <w:rPr>
          <w:rFonts w:ascii="Times New Roman" w:eastAsia="Calibri" w:hAnsi="Times New Roman"/>
          <w:sz w:val="32"/>
          <w:szCs w:val="32"/>
        </w:rPr>
      </w:pPr>
      <w:r>
        <w:rPr>
          <w:rFonts w:ascii="Times New Roman" w:eastAsia="Calibri" w:hAnsi="Times New Roman"/>
          <w:sz w:val="32"/>
          <w:szCs w:val="32"/>
        </w:rPr>
        <w:lastRenderedPageBreak/>
        <w:t xml:space="preserve"> </w:t>
      </w:r>
    </w:p>
    <w:p w:rsidR="00F21360" w:rsidRDefault="00F21360" w:rsidP="00F21360">
      <w:pPr>
        <w:jc w:val="both"/>
        <w:rPr>
          <w:rFonts w:ascii="Times New Roman" w:eastAsia="Calibri" w:hAnsi="Times New Roman"/>
          <w:sz w:val="32"/>
          <w:szCs w:val="32"/>
        </w:rPr>
      </w:pPr>
      <w:r>
        <w:rPr>
          <w:rFonts w:ascii="Times New Roman" w:eastAsia="Calibri" w:hAnsi="Times New Roman"/>
          <w:sz w:val="32"/>
          <w:szCs w:val="32"/>
        </w:rPr>
        <w:t>CONCLUSION:</w:t>
      </w:r>
    </w:p>
    <w:p w:rsidR="00F21360" w:rsidRDefault="00F21360" w:rsidP="00F21360">
      <w:pPr>
        <w:ind w:firstLineChars="250" w:firstLine="800"/>
        <w:jc w:val="both"/>
        <w:rPr>
          <w:rFonts w:ascii="Times New Roman" w:eastAsia="Calibri" w:hAnsi="Times New Roman"/>
          <w:sz w:val="32"/>
          <w:szCs w:val="32"/>
        </w:rPr>
      </w:pPr>
      <w:r>
        <w:rPr>
          <w:rFonts w:ascii="Times New Roman" w:eastAsia="Calibri" w:hAnsi="Times New Roman"/>
          <w:sz w:val="32"/>
          <w:szCs w:val="32"/>
        </w:rPr>
        <w:t>Estimating business expenses is crucial for financial planning. Accurate estimation helps in budgeting, cost control, and profitability analysis. It involves forecasting various costs, including fixed and variable expenses, and should be revisited regularly to adapt to changing circumstances and market conditions.</w:t>
      </w:r>
    </w:p>
    <w:p w:rsidR="00F21360" w:rsidRDefault="00F21360" w:rsidP="00F21360">
      <w:pPr>
        <w:ind w:firstLineChars="250" w:firstLine="800"/>
        <w:jc w:val="both"/>
        <w:rPr>
          <w:rFonts w:ascii="Times New Roman" w:eastAsia="Calibri" w:hAnsi="Times New Roman"/>
          <w:sz w:val="32"/>
          <w:szCs w:val="32"/>
        </w:rPr>
      </w:pPr>
      <w:r>
        <w:rPr>
          <w:rFonts w:ascii="Times New Roman" w:eastAsia="Calibri" w:hAnsi="Times New Roman"/>
          <w:sz w:val="32"/>
          <w:szCs w:val="32"/>
        </w:rPr>
        <w:t xml:space="preserve">Estimating and managing expenses will also incorporate sustainability </w:t>
      </w:r>
      <w:proofErr w:type="spellStart"/>
      <w:r>
        <w:rPr>
          <w:rFonts w:ascii="Times New Roman" w:eastAsia="Calibri" w:hAnsi="Times New Roman"/>
          <w:sz w:val="32"/>
          <w:szCs w:val="32"/>
        </w:rPr>
        <w:t>matrics</w:t>
      </w:r>
      <w:proofErr w:type="spellEnd"/>
      <w:r>
        <w:rPr>
          <w:rFonts w:ascii="Times New Roman" w:eastAsia="Calibri" w:hAnsi="Times New Roman"/>
          <w:sz w:val="32"/>
          <w:szCs w:val="32"/>
        </w:rPr>
        <w:t xml:space="preserve">. </w:t>
      </w:r>
      <w:proofErr w:type="gramStart"/>
      <w:r>
        <w:rPr>
          <w:rFonts w:ascii="Times New Roman" w:eastAsia="Calibri" w:hAnsi="Times New Roman"/>
          <w:sz w:val="32"/>
          <w:szCs w:val="32"/>
        </w:rPr>
        <w:t>companies</w:t>
      </w:r>
      <w:proofErr w:type="gramEnd"/>
      <w:r>
        <w:rPr>
          <w:rFonts w:ascii="Times New Roman" w:eastAsia="Calibri" w:hAnsi="Times New Roman"/>
          <w:sz w:val="32"/>
          <w:szCs w:val="32"/>
        </w:rPr>
        <w:t xml:space="preserve"> will assess and budget for eco-friendly </w:t>
      </w:r>
      <w:proofErr w:type="spellStart"/>
      <w:r>
        <w:rPr>
          <w:rFonts w:ascii="Times New Roman" w:eastAsia="Calibri" w:hAnsi="Times New Roman"/>
          <w:sz w:val="32"/>
          <w:szCs w:val="32"/>
        </w:rPr>
        <w:t>iniciatives</w:t>
      </w:r>
      <w:proofErr w:type="spellEnd"/>
      <w:r>
        <w:rPr>
          <w:rFonts w:ascii="Times New Roman" w:eastAsia="Calibri" w:hAnsi="Times New Roman"/>
          <w:sz w:val="32"/>
          <w:szCs w:val="32"/>
        </w:rPr>
        <w:t xml:space="preserve"> and the costs associated with environmental complains. Automation will play a significant role in expense estimation.</w:t>
      </w:r>
    </w:p>
    <w:p w:rsidR="00F21360" w:rsidRDefault="00F21360" w:rsidP="00F21360">
      <w:pPr>
        <w:jc w:val="both"/>
        <w:rPr>
          <w:rFonts w:ascii="Times New Roman" w:eastAsia="Calibri" w:hAnsi="Times New Roman"/>
          <w:sz w:val="32"/>
          <w:szCs w:val="32"/>
        </w:rPr>
      </w:pPr>
      <w:r>
        <w:rPr>
          <w:rFonts w:ascii="Times New Roman" w:eastAsia="Calibri" w:hAnsi="Times New Roman"/>
          <w:sz w:val="32"/>
          <w:szCs w:val="32"/>
        </w:rPr>
        <w:tab/>
      </w:r>
    </w:p>
    <w:p w:rsidR="00A45F6F" w:rsidRDefault="00F21360"/>
    <w:sectPr w:rsidR="00A45F6F" w:rsidSect="00F21360">
      <w:pgSz w:w="11907" w:h="16839" w:code="9"/>
      <w:pgMar w:top="1134" w:right="1440" w:bottom="993"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drawingGridHorizontalSpacing w:val="110"/>
  <w:displayHorizontalDrawingGridEvery w:val="2"/>
  <w:characterSpacingControl w:val="doNotCompress"/>
  <w:compat/>
  <w:rsids>
    <w:rsidRoot w:val="00F21360"/>
    <w:rsid w:val="003228A1"/>
    <w:rsid w:val="007A17B6"/>
    <w:rsid w:val="00917C88"/>
    <w:rsid w:val="00960DBB"/>
    <w:rsid w:val="00E70982"/>
    <w:rsid w:val="00F2136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1360"/>
    <w:pPr>
      <w:spacing w:before="100" w:beforeAutospacing="1" w:line="273"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2136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360"/>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8862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10</Pages>
  <Words>322</Words>
  <Characters>1840</Characters>
  <Application>Microsoft Office Word</Application>
  <DocSecurity>0</DocSecurity>
  <Lines>15</Lines>
  <Paragraphs>4</Paragraphs>
  <ScaleCrop>false</ScaleCrop>
  <Company>Grizli777</Company>
  <LinksUpToDate>false</LinksUpToDate>
  <CharactersWithSpaces>2158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YUGAM</dc:creator>
  <cp:lastModifiedBy>YUGAM</cp:lastModifiedBy>
  <cp:revision>1</cp:revision>
  <dcterms:created xsi:type="dcterms:W3CDTF">2023-10-16T06:31:00Z</dcterms:created>
  <dcterms:modified xsi:type="dcterms:W3CDTF">2023-10-16T06:35:00Z</dcterms:modified>
</cp:coreProperties>
</file>